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9B209" w14:textId="77777777" w:rsidR="00DB5768" w:rsidRPr="00087C86" w:rsidRDefault="00DB5768" w:rsidP="00DB57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30FD5EB" w14:textId="77777777" w:rsidR="00DB5768" w:rsidRPr="00087C86" w:rsidRDefault="00DB5768" w:rsidP="00DB57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commentRangeStart w:id="1"/>
      <w:r w:rsidRPr="00087C86">
        <w:rPr>
          <w:rFonts w:ascii="Arial" w:hAnsi="Arial" w:cs="Arial"/>
          <w:b/>
          <w:sz w:val="24"/>
          <w:szCs w:val="24"/>
        </w:rPr>
        <w:t>TERMO DE ASSENTIMENTO LIVRE E ESCLARECIDO (TALE)</w:t>
      </w:r>
      <w:commentRangeEnd w:id="1"/>
      <w:r w:rsidRPr="00087C86">
        <w:rPr>
          <w:rStyle w:val="Refdecomentrio"/>
          <w:rFonts w:ascii="Arial" w:hAnsi="Arial" w:cs="Arial"/>
          <w:sz w:val="24"/>
          <w:szCs w:val="24"/>
        </w:rPr>
        <w:commentReference w:id="1"/>
      </w:r>
    </w:p>
    <w:p w14:paraId="618E5942" w14:textId="77777777" w:rsidR="00DB5768" w:rsidRPr="00087C86" w:rsidRDefault="00DB5768" w:rsidP="00DB576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7C86">
        <w:rPr>
          <w:rFonts w:ascii="Arial" w:hAnsi="Arial" w:cs="Arial"/>
          <w:b/>
          <w:sz w:val="24"/>
          <w:szCs w:val="24"/>
        </w:rPr>
        <w:t>De acordo com o Estatuto da Criança e do Adolescente (</w:t>
      </w:r>
      <w:r w:rsidRPr="00087C86">
        <w:rPr>
          <w:rFonts w:ascii="Arial" w:hAnsi="Arial" w:cs="Arial"/>
          <w:b/>
          <w:sz w:val="24"/>
          <w:szCs w:val="24"/>
          <w:shd w:val="clear" w:color="auto" w:fill="FFFFFF"/>
        </w:rPr>
        <w:t>Lei nº 8069/1990</w:t>
      </w:r>
      <w:r w:rsidRPr="00087C86">
        <w:rPr>
          <w:rFonts w:ascii="Arial" w:hAnsi="Arial" w:cs="Arial"/>
          <w:b/>
          <w:sz w:val="24"/>
          <w:szCs w:val="24"/>
        </w:rPr>
        <w:t>), com a Lei 14.874/2024 e com a Resolução do CNS nº 466/2012.</w:t>
      </w:r>
    </w:p>
    <w:p w14:paraId="2D031E5B" w14:textId="77777777" w:rsidR="00DB5768" w:rsidRPr="00087C86" w:rsidRDefault="00DB5768" w:rsidP="00DB5768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Você está sendo convidado a participar da pesquisa </w:t>
      </w:r>
      <w:r w:rsidRPr="00D16EBD">
        <w:rPr>
          <w:rFonts w:ascii="Arial" w:eastAsia="Arial" w:hAnsi="Arial" w:cs="Arial"/>
          <w:sz w:val="24"/>
          <w:szCs w:val="24"/>
        </w:rPr>
        <w:t>(</w:t>
      </w:r>
      <w:r w:rsidRPr="00087C86">
        <w:rPr>
          <w:rFonts w:ascii="Arial" w:eastAsia="Arial" w:hAnsi="Arial" w:cs="Arial"/>
          <w:color w:val="548DD4"/>
          <w:sz w:val="24"/>
          <w:szCs w:val="24"/>
        </w:rPr>
        <w:t>título da pesquisa</w:t>
      </w:r>
      <w:r w:rsidRPr="00D16EBD">
        <w:rPr>
          <w:rFonts w:ascii="Arial" w:eastAsia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, coordenada pelo </w:t>
      </w:r>
      <w:r w:rsidRPr="00087C86">
        <w:rPr>
          <w:rFonts w:ascii="Arial" w:eastAsia="Arial" w:hAnsi="Arial" w:cs="Arial"/>
          <w:sz w:val="24"/>
          <w:szCs w:val="24"/>
        </w:rPr>
        <w:t>pesquisador</w:t>
      </w:r>
      <w:r w:rsidRPr="00087C86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Pr="00D16EBD">
        <w:rPr>
          <w:rFonts w:ascii="Arial" w:eastAsia="Arial" w:hAnsi="Arial" w:cs="Arial"/>
          <w:sz w:val="24"/>
          <w:szCs w:val="24"/>
        </w:rPr>
        <w:t>(</w:t>
      </w:r>
      <w:r w:rsidRPr="00087C86">
        <w:rPr>
          <w:rFonts w:ascii="Arial" w:eastAsia="Arial" w:hAnsi="Arial" w:cs="Arial"/>
          <w:color w:val="548DD4"/>
          <w:sz w:val="24"/>
          <w:szCs w:val="24"/>
        </w:rPr>
        <w:t>citar o nome do pesquisador responsável</w:t>
      </w:r>
      <w:r w:rsidRPr="00D16EBD">
        <w:rPr>
          <w:rFonts w:ascii="Arial" w:eastAsia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>.</w:t>
      </w:r>
      <w:r w:rsidRPr="00087C86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7C86">
        <w:rPr>
          <w:rFonts w:ascii="Arial" w:hAnsi="Arial" w:cs="Arial"/>
          <w:sz w:val="24"/>
          <w:szCs w:val="24"/>
        </w:rPr>
        <w:t xml:space="preserve">Seus pais/responsáveis sabem da pesquisa, mas você decide se quer ou não participar. </w:t>
      </w:r>
    </w:p>
    <w:p w14:paraId="6BB059AE" w14:textId="77777777" w:rsidR="00DB5768" w:rsidRPr="00087C86" w:rsidRDefault="00DB5768" w:rsidP="00DB5768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Queremos saber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objetivos da pesquisa descritos em linguagem acessível à idade do participante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>.</w:t>
      </w:r>
    </w:p>
    <w:p w14:paraId="676D5322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Você só participa da pesquisa se quiser, é um direito seu e não terá nenhum problema se desistir. As crianças/adolescentes que irão participar desta pesquisa têm de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idade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color w:val="548DD4"/>
          <w:sz w:val="24"/>
          <w:szCs w:val="24"/>
        </w:rPr>
        <w:t xml:space="preserve"> a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idade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color w:val="548DD4"/>
          <w:sz w:val="24"/>
          <w:szCs w:val="24"/>
        </w:rPr>
        <w:t xml:space="preserve"> </w:t>
      </w:r>
      <w:r w:rsidRPr="00087C86">
        <w:rPr>
          <w:rFonts w:ascii="Arial" w:hAnsi="Arial" w:cs="Arial"/>
          <w:sz w:val="24"/>
          <w:szCs w:val="24"/>
        </w:rPr>
        <w:t xml:space="preserve">anos de idade. </w:t>
      </w:r>
    </w:p>
    <w:p w14:paraId="681B20FB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A pesquisa será feita no/a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local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, onde as crianças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descrever o método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. Para isso, será usado/a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material</w:t>
      </w:r>
      <w:r w:rsidRPr="00D16EBD">
        <w:rPr>
          <w:rFonts w:ascii="Arial" w:hAnsi="Arial" w:cs="Arial"/>
          <w:sz w:val="24"/>
          <w:szCs w:val="24"/>
        </w:rPr>
        <w:t>),</w:t>
      </w:r>
      <w:r w:rsidRPr="00087C86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7C86">
        <w:rPr>
          <w:rFonts w:ascii="Arial" w:hAnsi="Arial" w:cs="Arial"/>
          <w:sz w:val="24"/>
          <w:szCs w:val="24"/>
        </w:rPr>
        <w:t xml:space="preserve">ele é considerado (a) seguro (a), mas é possível ocorrer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descrever os riscos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>.</w:t>
      </w:r>
      <w:r w:rsidRPr="00087C86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7C86">
        <w:rPr>
          <w:rFonts w:ascii="Arial" w:hAnsi="Arial" w:cs="Arial"/>
          <w:sz w:val="24"/>
          <w:szCs w:val="24"/>
        </w:rPr>
        <w:t xml:space="preserve">Caso aconteça algo errado, você pode nos procurar pelos telefones que tem no final do texto. Mas há coisas boas que podem acontecer como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descrever os benefícios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. </w:t>
      </w:r>
    </w:p>
    <w:p w14:paraId="73CD3105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Se você morar longe do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local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>,</w:t>
      </w:r>
      <w:r w:rsidRPr="00087C86">
        <w:rPr>
          <w:rFonts w:ascii="Arial" w:hAnsi="Arial" w:cs="Arial"/>
          <w:color w:val="548DD4"/>
          <w:sz w:val="24"/>
          <w:szCs w:val="24"/>
        </w:rPr>
        <w:t xml:space="preserve"> </w:t>
      </w:r>
      <w:r w:rsidRPr="00087C86">
        <w:rPr>
          <w:rFonts w:ascii="Arial" w:hAnsi="Arial" w:cs="Arial"/>
          <w:sz w:val="24"/>
          <w:szCs w:val="24"/>
        </w:rPr>
        <w:t xml:space="preserve">nós daremos a seus pais/responsáveis dinheiro suficiente para transporte, para eles também acompanharem a pesquisa. </w:t>
      </w:r>
    </w:p>
    <w:p w14:paraId="21DE85FA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Ninguém saberá que você está participando da pesquisa; não falaremos a outras pessoas, nem daremos a estranhos as informações que você nos der. Os resultados da pesquisa vão ser publicados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explicação da divulgação dos resultados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, mas sem identificar as crianças/adolescentes que participaram. </w:t>
      </w:r>
    </w:p>
    <w:p w14:paraId="70C696B8" w14:textId="77777777" w:rsidR="00DB5768" w:rsidRPr="00087C86" w:rsidRDefault="00DB5768" w:rsidP="00DB5768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D90F4F4" w14:textId="77777777" w:rsidR="00DB5768" w:rsidRPr="00087C86" w:rsidRDefault="00DB5768" w:rsidP="00DB5768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C86">
        <w:rPr>
          <w:rFonts w:ascii="Arial" w:hAnsi="Arial" w:cs="Arial"/>
          <w:b/>
          <w:bCs/>
          <w:sz w:val="24"/>
          <w:szCs w:val="24"/>
          <w:u w:val="single"/>
        </w:rPr>
        <w:t>CONSENTIMENTO PÓS INFORMADO</w:t>
      </w:r>
    </w:p>
    <w:p w14:paraId="0D11DB88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11FAE4D" w14:textId="77777777" w:rsidR="00DB5768" w:rsidRPr="00087C86" w:rsidRDefault="00DB5768" w:rsidP="00DB5768">
      <w:pPr>
        <w:spacing w:line="360" w:lineRule="auto"/>
        <w:ind w:firstLine="708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Eu ___________________________________ aceito participar da pesquisa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título da pesquisa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.  </w:t>
      </w:r>
    </w:p>
    <w:p w14:paraId="376E74CC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Entendi as coisas ruins e as coisas boas que podem acontecer. </w:t>
      </w:r>
    </w:p>
    <w:p w14:paraId="23839220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Entendi que posso dizer “sim” e participar, mas que, a qualquer momento, posso dizer “não” e desistir e que ninguém vai ficar chateado comigo. </w:t>
      </w:r>
    </w:p>
    <w:p w14:paraId="098996AB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ab/>
        <w:t xml:space="preserve">Os pesquisadores tiraram minhas dúvidas e conversaram com os meus pais/responsáveis. </w:t>
      </w:r>
    </w:p>
    <w:p w14:paraId="7E65C4B5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1384280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5BEDF6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FC4B875" w14:textId="77777777" w:rsidR="00DB5768" w:rsidRPr="00087C86" w:rsidRDefault="00DB5768" w:rsidP="00DB5768">
      <w:pPr>
        <w:spacing w:line="360" w:lineRule="auto"/>
        <w:ind w:firstLine="708"/>
        <w:contextualSpacing/>
        <w:jc w:val="both"/>
        <w:rPr>
          <w:rFonts w:ascii="Arial" w:hAnsi="Arial" w:cs="Arial"/>
          <w:color w:val="548DD4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Foram feitas duas vias deste termo, uma ficará comigo e meus pais/responsáveis e a outra via ficará com o pesquisador responsável </w:t>
      </w:r>
      <w:r w:rsidRPr="00D16EBD">
        <w:rPr>
          <w:rFonts w:ascii="Arial" w:hAnsi="Arial" w:cs="Arial"/>
          <w:sz w:val="24"/>
          <w:szCs w:val="24"/>
        </w:rPr>
        <w:t>(</w:t>
      </w:r>
      <w:r w:rsidRPr="00087C86">
        <w:rPr>
          <w:rFonts w:ascii="Arial" w:hAnsi="Arial" w:cs="Arial"/>
          <w:color w:val="548DD4"/>
          <w:sz w:val="24"/>
          <w:szCs w:val="24"/>
        </w:rPr>
        <w:t>nome do pesquisador responsável</w:t>
      </w:r>
      <w:r w:rsidRPr="00D16EBD">
        <w:rPr>
          <w:rFonts w:ascii="Arial" w:hAnsi="Arial" w:cs="Arial"/>
          <w:sz w:val="24"/>
          <w:szCs w:val="24"/>
        </w:rPr>
        <w:t>)</w:t>
      </w:r>
      <w:r w:rsidRPr="00087C86">
        <w:rPr>
          <w:rFonts w:ascii="Arial" w:hAnsi="Arial" w:cs="Arial"/>
          <w:sz w:val="24"/>
          <w:szCs w:val="24"/>
        </w:rPr>
        <w:t>.</w:t>
      </w:r>
      <w:r w:rsidRPr="00087C86">
        <w:rPr>
          <w:rFonts w:ascii="Arial" w:hAnsi="Arial" w:cs="Arial"/>
          <w:color w:val="548DD4"/>
          <w:sz w:val="24"/>
          <w:szCs w:val="24"/>
        </w:rPr>
        <w:t xml:space="preserve"> </w:t>
      </w:r>
    </w:p>
    <w:p w14:paraId="08E51BED" w14:textId="77777777" w:rsidR="00DB5768" w:rsidRPr="00087C86" w:rsidRDefault="00DB5768" w:rsidP="00DB576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86D0825" w14:textId="77777777" w:rsidR="00DB5768" w:rsidRPr="00087C86" w:rsidRDefault="00DB5768" w:rsidP="00DB5768">
      <w:pPr>
        <w:spacing w:line="360" w:lineRule="auto"/>
        <w:rPr>
          <w:rFonts w:ascii="Arial" w:hAnsi="Arial" w:cs="Arial"/>
          <w:b/>
          <w:sz w:val="24"/>
          <w:szCs w:val="24"/>
          <w:highlight w:val="yellow"/>
        </w:rPr>
      </w:pPr>
      <w:r w:rsidRPr="00087C86">
        <w:rPr>
          <w:rFonts w:ascii="Arial" w:hAnsi="Arial" w:cs="Arial"/>
          <w:b/>
          <w:sz w:val="24"/>
          <w:szCs w:val="24"/>
          <w:highlight w:val="yellow"/>
        </w:rPr>
        <w:t>Contato com o pesquisador responsável:</w:t>
      </w:r>
    </w:p>
    <w:p w14:paraId="69DE645B" w14:textId="77777777" w:rsidR="00DB5768" w:rsidRPr="00087C86" w:rsidRDefault="00DB5768" w:rsidP="00DB5768">
      <w:pPr>
        <w:spacing w:after="0"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087C86">
        <w:rPr>
          <w:rFonts w:ascii="Arial" w:hAnsi="Arial" w:cs="Arial"/>
          <w:sz w:val="24"/>
          <w:szCs w:val="24"/>
          <w:highlight w:val="yellow"/>
        </w:rPr>
        <w:t>Endereço:                                                                      Telefone:</w:t>
      </w:r>
    </w:p>
    <w:p w14:paraId="13BCED00" w14:textId="77777777" w:rsidR="00DB5768" w:rsidRPr="00087C86" w:rsidRDefault="00DB5768" w:rsidP="00DB57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  <w:highlight w:val="yellow"/>
        </w:rPr>
        <w:t>e-mail:</w:t>
      </w:r>
      <w:r w:rsidRPr="00087C86">
        <w:rPr>
          <w:rFonts w:ascii="Arial" w:hAnsi="Arial" w:cs="Arial"/>
          <w:sz w:val="24"/>
          <w:szCs w:val="24"/>
        </w:rPr>
        <w:t xml:space="preserve"> </w:t>
      </w:r>
    </w:p>
    <w:p w14:paraId="51DCC8BB" w14:textId="77777777" w:rsidR="00DB5768" w:rsidRPr="00087C86" w:rsidRDefault="00DB5768" w:rsidP="00DB5768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1E0D7C76" w14:textId="77777777" w:rsidR="00DB5768" w:rsidRPr="00087C86" w:rsidRDefault="00DB5768" w:rsidP="00DB576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Em caso de dúvida quanto à condução ética do estudo, entre em contato com o Comitê de Ética em Pesquisa do INTO/MS. </w:t>
      </w:r>
    </w:p>
    <w:p w14:paraId="066C7C22" w14:textId="77777777" w:rsidR="00DB5768" w:rsidRPr="00087C86" w:rsidRDefault="00DB5768" w:rsidP="00DB5768">
      <w:pPr>
        <w:pStyle w:val="PargrafodaLista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Endereço: Avenida Brasil nº 500, 9º andar – sala nº 4 – São Cristóvão – Rio de Janeiro – RJ - CEP: 20940-070  Telefone: (21) 2134-5061. E-mail: </w:t>
      </w:r>
      <w:hyperlink r:id="rId9" w:history="1">
        <w:r w:rsidRPr="00087C86">
          <w:rPr>
            <w:rStyle w:val="Hyperlink"/>
            <w:rFonts w:ascii="Arial" w:hAnsi="Arial" w:cs="Arial"/>
            <w:sz w:val="24"/>
            <w:szCs w:val="24"/>
          </w:rPr>
          <w:t>cep.into@into.saude.gov.br</w:t>
        </w:r>
      </w:hyperlink>
      <w:r w:rsidRPr="00087C86">
        <w:rPr>
          <w:rStyle w:val="Hyperlink"/>
          <w:rFonts w:ascii="Arial" w:hAnsi="Arial" w:cs="Arial"/>
          <w:sz w:val="24"/>
          <w:szCs w:val="24"/>
        </w:rPr>
        <w:t xml:space="preserve">. </w:t>
      </w:r>
      <w:r w:rsidRPr="00087C86">
        <w:rPr>
          <w:rFonts w:ascii="Arial" w:hAnsi="Arial" w:cs="Arial"/>
          <w:sz w:val="24"/>
          <w:szCs w:val="24"/>
        </w:rPr>
        <w:t>Horário de funcionamento do CEP/INTO – De 2ª a 6ª feira, das 9:00 às 17:00, exceto feriados.</w:t>
      </w:r>
    </w:p>
    <w:p w14:paraId="0AE2DFD9" w14:textId="77777777" w:rsidR="00DB5768" w:rsidRPr="00087C86" w:rsidRDefault="00DB5768" w:rsidP="00DB5768">
      <w:pPr>
        <w:spacing w:after="0" w:line="36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14:paraId="3CB243DA" w14:textId="77777777" w:rsidR="00DB5768" w:rsidRPr="00087C86" w:rsidRDefault="00DB5768" w:rsidP="00DB5768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1DE1C8A1" w14:textId="77777777" w:rsidR="00DB5768" w:rsidRPr="00087C86" w:rsidRDefault="00DB5768" w:rsidP="00DB5768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Li/Leram para mim o documento e concordo em participar da pesquisa. </w:t>
      </w:r>
    </w:p>
    <w:p w14:paraId="79DA986F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color w:val="548DD4"/>
          <w:sz w:val="24"/>
          <w:szCs w:val="24"/>
        </w:rPr>
      </w:pPr>
    </w:p>
    <w:p w14:paraId="5216D342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66ED0C" wp14:editId="4CA08DB5">
                <wp:simplePos x="0" y="0"/>
                <wp:positionH relativeFrom="column">
                  <wp:posOffset>4320540</wp:posOffset>
                </wp:positionH>
                <wp:positionV relativeFrom="paragraph">
                  <wp:posOffset>88265</wp:posOffset>
                </wp:positionV>
                <wp:extent cx="942975" cy="1266825"/>
                <wp:effectExtent l="0" t="0" r="9525" b="9525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975" cy="1266825"/>
                          <a:chOff x="8886" y="2265"/>
                          <a:chExt cx="1485" cy="1995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9084" y="2265"/>
                            <a:ext cx="108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886" y="3540"/>
                            <a:ext cx="148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05DA2" w14:textId="77777777" w:rsidR="00DB5768" w:rsidRPr="001848FD" w:rsidRDefault="00DB5768" w:rsidP="00DB576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848F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Impressão datiloscópica do participante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6ED0C" id="Grupo 2" o:spid="_x0000_s1026" style="position:absolute;left:0;text-align:left;margin-left:340.2pt;margin-top:6.95pt;width:74.25pt;height:99.75pt;z-index:251659264" coordorigin="8886,2265" coordsize="1485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">
                <v:rect id="Rectangle 2" o:spid="_x0000_s1027" style="position:absolute;left:9084;top:2265;width:108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0uMIA&#10;AADaAAAADwAAAGRycy9kb3ducmV2LnhtbESPwWrDMBBE74X+g9hAb7WcmIbgRAnBJbSXQmsHcl2k&#10;jW1irYwlx+7fV4VCj8PMvGF2h9l24k6Dbx0rWCYpCGLtTMu1gnN1et6A8AHZYOeYFHyTh8P+8WGH&#10;uXETf9G9DLWIEPY5KmhC6HMpvW7Iok9cTxy9qxsshiiHWpoBpwi3nVyl6VpabDkuNNhT0ZC+laNV&#10;8LYuMAv6sxhH2X2gxuoFL69KPS3m4xZEoDn8h//a70ZBBr9X4g2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sXS4wgAAANoAAAAPAAAAAAAAAAAAAAAAAJgCAABkcnMvZG93&#10;bnJldi54bWxQSwUGAAAAAAQABAD1AAAAhwMAAAAA&#10;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8886;top:3540;width:148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14:paraId="35005DA2" w14:textId="77777777" w:rsidR="00DB5768" w:rsidRPr="001848FD" w:rsidRDefault="00DB5768" w:rsidP="00DB576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848F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Impressão datiloscópica do participante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B36B69" w14:textId="77777777" w:rsidR="00DB5768" w:rsidRPr="00087C86" w:rsidRDefault="00DB5768" w:rsidP="00DB5768">
      <w:pPr>
        <w:snapToGri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______________________________</w:t>
      </w:r>
    </w:p>
    <w:p w14:paraId="0E2C6C38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Assinatura do menor</w:t>
      </w:r>
    </w:p>
    <w:p w14:paraId="59406859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iCs/>
          <w:sz w:val="24"/>
          <w:szCs w:val="24"/>
        </w:rPr>
      </w:pPr>
    </w:p>
    <w:p w14:paraId="16F00D87" w14:textId="77777777" w:rsidR="00DB5768" w:rsidRPr="00087C86" w:rsidRDefault="00DB5768" w:rsidP="00DB5768">
      <w:pPr>
        <w:snapToGri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_________________________________</w:t>
      </w:r>
    </w:p>
    <w:p w14:paraId="1243BCCD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Assinatura do pesquisador</w:t>
      </w:r>
    </w:p>
    <w:p w14:paraId="4BAEC642" w14:textId="77777777" w:rsidR="00DB5768" w:rsidRPr="00087C86" w:rsidRDefault="00DB5768" w:rsidP="00DB576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AF8BE40" w14:textId="77777777" w:rsidR="00DB5768" w:rsidRPr="00087C86" w:rsidRDefault="00DB5768" w:rsidP="00DB5768">
      <w:pPr>
        <w:spacing w:line="360" w:lineRule="auto"/>
        <w:rPr>
          <w:rStyle w:val="Ttulo1Char"/>
          <w:rFonts w:ascii="Arial" w:eastAsia="Calibri" w:hAnsi="Arial" w:cs="Arial"/>
          <w:b w:val="0"/>
          <w:sz w:val="24"/>
          <w:szCs w:val="24"/>
        </w:rPr>
      </w:pPr>
    </w:p>
    <w:p w14:paraId="03A762CA" w14:textId="77777777" w:rsidR="00DB5768" w:rsidRPr="00087C86" w:rsidRDefault="00DB5768" w:rsidP="00DB5768">
      <w:pPr>
        <w:spacing w:line="360" w:lineRule="auto"/>
        <w:rPr>
          <w:rStyle w:val="Ttulo1Char"/>
          <w:rFonts w:ascii="Arial" w:eastAsia="Calibri" w:hAnsi="Arial" w:cs="Arial"/>
          <w:b w:val="0"/>
          <w:sz w:val="24"/>
          <w:szCs w:val="24"/>
        </w:rPr>
      </w:pPr>
      <w:r w:rsidRPr="00087C86">
        <w:rPr>
          <w:rStyle w:val="Ttulo1Char"/>
          <w:rFonts w:ascii="Arial" w:eastAsia="Calibri" w:hAnsi="Arial" w:cs="Arial"/>
          <w:b w:val="0"/>
          <w:sz w:val="24"/>
          <w:szCs w:val="24"/>
        </w:rPr>
        <w:t>Rio de Janeiro, ________ de _____________ de ____________</w:t>
      </w:r>
    </w:p>
    <w:p w14:paraId="47858213" w14:textId="77777777" w:rsidR="00DB5768" w:rsidRPr="00087C86" w:rsidRDefault="00DB5768" w:rsidP="00DB5768">
      <w:pPr>
        <w:spacing w:line="360" w:lineRule="auto"/>
        <w:jc w:val="center"/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</w:pPr>
    </w:p>
    <w:p w14:paraId="67DBF090" w14:textId="77777777" w:rsidR="00DB5768" w:rsidRPr="00087C86" w:rsidRDefault="00DB5768" w:rsidP="00DB5768">
      <w:pPr>
        <w:spacing w:line="360" w:lineRule="auto"/>
        <w:jc w:val="center"/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</w:pPr>
    </w:p>
    <w:p w14:paraId="7BA8A019" w14:textId="77777777" w:rsidR="00DB5768" w:rsidRPr="00087C86" w:rsidRDefault="00DB5768" w:rsidP="00DB5768">
      <w:pPr>
        <w:spacing w:line="360" w:lineRule="auto"/>
        <w:jc w:val="center"/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</w:pPr>
    </w:p>
    <w:p w14:paraId="0F12CC7B" w14:textId="77777777" w:rsidR="00DB5768" w:rsidRPr="00087C86" w:rsidRDefault="00DB5768" w:rsidP="00DB5768">
      <w:pPr>
        <w:spacing w:line="360" w:lineRule="auto"/>
        <w:jc w:val="center"/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</w:pPr>
    </w:p>
    <w:p w14:paraId="7FEBEFA1" w14:textId="77777777" w:rsidR="00DB5768" w:rsidRPr="00087C86" w:rsidRDefault="00DB5768" w:rsidP="00DB5768">
      <w:pPr>
        <w:spacing w:line="360" w:lineRule="auto"/>
        <w:jc w:val="center"/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</w:pPr>
    </w:p>
    <w:p w14:paraId="1954FD22" w14:textId="77777777" w:rsidR="00DB5768" w:rsidRPr="00087C86" w:rsidRDefault="00DB5768" w:rsidP="00DB5768">
      <w:pPr>
        <w:spacing w:line="360" w:lineRule="auto"/>
        <w:jc w:val="center"/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</w:pPr>
      <w:r w:rsidRPr="00087C86">
        <w:rPr>
          <w:rStyle w:val="Ttulo1Char"/>
          <w:rFonts w:ascii="Arial" w:eastAsia="Calibri" w:hAnsi="Arial" w:cs="Arial"/>
          <w:color w:val="FF0000"/>
          <w:sz w:val="24"/>
          <w:szCs w:val="24"/>
          <w:u w:val="single"/>
        </w:rPr>
        <w:t>ORIENTAÇÔES: NÂO IMPRIMIR</w:t>
      </w:r>
    </w:p>
    <w:p w14:paraId="6C7FCEC0" w14:textId="77777777" w:rsidR="00DB5768" w:rsidRPr="00087C86" w:rsidRDefault="00DB5768" w:rsidP="00DB57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highlight w:val="yellow"/>
        </w:rPr>
      </w:pPr>
      <w:r w:rsidRPr="00087C86">
        <w:rPr>
          <w:rFonts w:ascii="Arial" w:hAnsi="Arial" w:cs="Arial"/>
          <w:b/>
          <w:iCs/>
          <w:sz w:val="24"/>
          <w:szCs w:val="24"/>
          <w:highlight w:val="yellow"/>
        </w:rPr>
        <w:t>OBS1:</w:t>
      </w:r>
      <w:r w:rsidRPr="00087C86">
        <w:rPr>
          <w:rFonts w:ascii="Arial" w:hAnsi="Arial" w:cs="Arial"/>
          <w:iCs/>
          <w:sz w:val="24"/>
          <w:szCs w:val="24"/>
          <w:highlight w:val="yellow"/>
        </w:rPr>
        <w:t xml:space="preserve"> O termo de assentimento não elimina a necessidade de aplicação do termo de consentimento livre e esclarecido que deve ser consentido e assinado pelo responsável ou representante legal do menor.</w:t>
      </w:r>
    </w:p>
    <w:p w14:paraId="7E2B8DF0" w14:textId="77777777" w:rsidR="00DB5768" w:rsidRPr="00087C86" w:rsidRDefault="00DB5768" w:rsidP="00DB57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b/>
          <w:sz w:val="24"/>
          <w:szCs w:val="24"/>
          <w:highlight w:val="yellow"/>
        </w:rPr>
        <w:t>OBS2</w:t>
      </w:r>
      <w:r w:rsidRPr="00087C86">
        <w:rPr>
          <w:rFonts w:ascii="Arial" w:hAnsi="Arial" w:cs="Arial"/>
          <w:sz w:val="24"/>
          <w:szCs w:val="24"/>
          <w:highlight w:val="yellow"/>
        </w:rPr>
        <w:t>: Tanto no TCLE, como no Termo de assentimento deve ser mencionado que o pesquisa respeitará as normas estabelecidas no Estatuto da Criança e do Adolescente (ECA).</w:t>
      </w:r>
    </w:p>
    <w:p w14:paraId="67F1297F" w14:textId="77777777" w:rsidR="00DB5768" w:rsidRPr="00087C86" w:rsidRDefault="00DB5768" w:rsidP="00DB5768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87C86">
        <w:rPr>
          <w:rFonts w:ascii="Arial" w:hAnsi="Arial" w:cs="Arial"/>
          <w:b/>
          <w:sz w:val="24"/>
          <w:szCs w:val="24"/>
          <w:highlight w:val="yellow"/>
        </w:rPr>
        <w:t>OBS3</w:t>
      </w:r>
      <w:r w:rsidRPr="00087C86">
        <w:rPr>
          <w:rFonts w:ascii="Arial" w:hAnsi="Arial" w:cs="Arial"/>
          <w:sz w:val="24"/>
          <w:szCs w:val="24"/>
          <w:highlight w:val="yellow"/>
        </w:rPr>
        <w:t xml:space="preserve">: </w:t>
      </w:r>
      <w:r w:rsidRPr="00087C86">
        <w:rPr>
          <w:rFonts w:ascii="Arial" w:hAnsi="Arial" w:cs="Arial"/>
          <w:iCs/>
          <w:sz w:val="24"/>
          <w:szCs w:val="24"/>
          <w:highlight w:val="yellow"/>
        </w:rPr>
        <w:t>O termo de assentimento livre e esclarecido – TALE deve ser elaborado por faixa etária (7anos à 12 anos / 12 anos a 17anos e 11meses).</w:t>
      </w:r>
    </w:p>
    <w:p w14:paraId="29D1C9F9" w14:textId="77777777" w:rsidR="00DB5768" w:rsidRPr="00087C86" w:rsidRDefault="00DB5768" w:rsidP="00DB57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b/>
          <w:iCs/>
          <w:sz w:val="24"/>
          <w:szCs w:val="24"/>
          <w:highlight w:val="yellow"/>
        </w:rPr>
        <w:t>OBS 4:</w:t>
      </w:r>
      <w:r w:rsidRPr="00087C86">
        <w:rPr>
          <w:rFonts w:ascii="Arial" w:hAnsi="Arial" w:cs="Arial"/>
          <w:iCs/>
          <w:sz w:val="24"/>
          <w:szCs w:val="24"/>
          <w:highlight w:val="yellow"/>
        </w:rPr>
        <w:t xml:space="preserve"> Outras formas de apresentação do TALE podem ser elaboradas com recursos de história em quadrinhos, contos de fadas, dentre outros. (Exemplo: </w:t>
      </w:r>
      <w:hyperlink r:id="rId10" w:history="1">
        <w:r w:rsidRPr="00087C86">
          <w:rPr>
            <w:rStyle w:val="Hyperlink"/>
            <w:rFonts w:ascii="Arial" w:hAnsi="Arial" w:cs="Arial"/>
            <w:color w:val="006798"/>
            <w:sz w:val="24"/>
            <w:szCs w:val="24"/>
            <w:highlight w:val="yellow"/>
            <w:shd w:val="clear" w:color="auto" w:fill="FFFFFF"/>
          </w:rPr>
          <w:t>https://doi.org/10.5216/rs.v4.57756</w:t>
        </w:r>
      </w:hyperlink>
      <w:r w:rsidRPr="00087C86">
        <w:rPr>
          <w:rFonts w:ascii="Arial" w:hAnsi="Arial" w:cs="Arial"/>
          <w:sz w:val="24"/>
          <w:szCs w:val="24"/>
          <w:highlight w:val="yellow"/>
        </w:rPr>
        <w:t>)</w:t>
      </w:r>
      <w:r w:rsidRPr="00087C86">
        <w:rPr>
          <w:rFonts w:ascii="Arial" w:hAnsi="Arial" w:cs="Arial"/>
          <w:sz w:val="24"/>
          <w:szCs w:val="24"/>
        </w:rPr>
        <w:t xml:space="preserve"> </w:t>
      </w:r>
    </w:p>
    <w:p w14:paraId="703E3151" w14:textId="77777777" w:rsidR="00DB5768" w:rsidRPr="00087C86" w:rsidRDefault="00DB5768" w:rsidP="00DB576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 xml:space="preserve">Em primeiro lugar sugerimos a leitura das Leis 14.874/24 e </w:t>
      </w:r>
      <w:r w:rsidRPr="00087C86">
        <w:rPr>
          <w:rFonts w:ascii="Arial" w:hAnsi="Arial" w:cs="Arial"/>
          <w:sz w:val="24"/>
          <w:szCs w:val="24"/>
          <w:shd w:val="clear" w:color="auto" w:fill="FFFFFF"/>
        </w:rPr>
        <w:t>8069/1990 (</w:t>
      </w:r>
      <w:r w:rsidRPr="00087C86">
        <w:rPr>
          <w:rFonts w:ascii="Arial" w:hAnsi="Arial" w:cs="Arial"/>
          <w:sz w:val="24"/>
          <w:szCs w:val="24"/>
        </w:rPr>
        <w:t>Estatuto da Criança e do Adolescente – ECA) e da Resolução CNS nº 466/2012.</w:t>
      </w:r>
    </w:p>
    <w:p w14:paraId="1CF6E4CB" w14:textId="5B266C66" w:rsidR="00DB5768" w:rsidRPr="00087C86" w:rsidRDefault="00DB5768" w:rsidP="00DB5768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87C86">
        <w:rPr>
          <w:rFonts w:ascii="Arial" w:hAnsi="Arial" w:cs="Arial"/>
        </w:rPr>
        <w:t>A Lei 14.874/24 em seu item II do Art. 2º, nas Disposições Gerais do Capítulo I, define assentimento como a anuência da criança, do adolescente ou do indivíduo legalmente incapaz</w:t>
      </w:r>
      <w:r w:rsidR="00087C86" w:rsidRPr="00087C86">
        <w:rPr>
          <w:rFonts w:ascii="Arial" w:hAnsi="Arial" w:cs="Arial"/>
        </w:rPr>
        <w:t xml:space="preserve"> ou em situação de vulnerabilidade</w:t>
      </w:r>
      <w:r w:rsidRPr="00087C86">
        <w:rPr>
          <w:rFonts w:ascii="Arial" w:hAnsi="Arial" w:cs="Arial"/>
        </w:rPr>
        <w:t xml:space="preserve"> em participar voluntariamente da pesquisa, após ter sido informado e esclarecido sobre todos os aspectos relevantes de sua participação, na medida de sua capacidade de compreensão e de acordo com suas singularidades, sem prejuízo do necessário consentimento dos responsáveis legais. </w:t>
      </w:r>
    </w:p>
    <w:p w14:paraId="46B3F6AB" w14:textId="6A3504DA" w:rsidR="00DB5768" w:rsidRDefault="00DB5768" w:rsidP="00DB57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Nos protocolos de pesquisa onde os participantes são crianças</w:t>
      </w:r>
      <w:r w:rsidR="00087C86" w:rsidRPr="00087C86">
        <w:rPr>
          <w:rFonts w:ascii="Arial" w:hAnsi="Arial" w:cs="Arial"/>
          <w:sz w:val="24"/>
          <w:szCs w:val="24"/>
        </w:rPr>
        <w:t>/adolescentes</w:t>
      </w:r>
      <w:r w:rsidRPr="00087C86">
        <w:rPr>
          <w:rFonts w:ascii="Arial" w:hAnsi="Arial" w:cs="Arial"/>
          <w:sz w:val="24"/>
          <w:szCs w:val="24"/>
        </w:rPr>
        <w:t xml:space="preserve"> (</w:t>
      </w:r>
      <w:r w:rsidRPr="00087C86">
        <w:rPr>
          <w:rFonts w:ascii="Arial" w:hAnsi="Arial" w:cs="Arial"/>
          <w:iCs/>
          <w:sz w:val="24"/>
          <w:szCs w:val="24"/>
        </w:rPr>
        <w:t xml:space="preserve">conforme o Estatuto da Criança e Adolescente no seu artigo </w:t>
      </w:r>
      <w:r w:rsidRPr="00087C86">
        <w:rPr>
          <w:rFonts w:ascii="Arial" w:hAnsi="Arial" w:cs="Arial"/>
          <w:sz w:val="24"/>
          <w:szCs w:val="24"/>
        </w:rPr>
        <w:t>2º seria a pessoa com idade até doze anos), o Termo de Assentimento Livre e Esclarecido (TALE) deverá ser sucinto, conter informações básicas da pesquisa como objetivos, os procedimentos que serão realizados, os riscos e os benefícios, os desconfortos, a voluntariedade, a confidencialidade e o direito de recusa de participação, utilizando para isso uma linguagem acessível à idade da criança</w:t>
      </w:r>
      <w:r w:rsidR="00087C86" w:rsidRPr="00087C86">
        <w:rPr>
          <w:rFonts w:ascii="Arial" w:hAnsi="Arial" w:cs="Arial"/>
          <w:sz w:val="24"/>
          <w:szCs w:val="24"/>
        </w:rPr>
        <w:t>/adolescente</w:t>
      </w:r>
      <w:r w:rsidRPr="00087C86">
        <w:rPr>
          <w:rFonts w:ascii="Arial" w:hAnsi="Arial" w:cs="Arial"/>
          <w:sz w:val="24"/>
          <w:szCs w:val="24"/>
        </w:rPr>
        <w:t>, podendo até ser lúdico (desenhos, figuras etc..), porém termos técnicos, ou palavras que gerem incompreensão devem ser evitados.</w:t>
      </w:r>
    </w:p>
    <w:p w14:paraId="156723AF" w14:textId="77777777" w:rsidR="00087C86" w:rsidRDefault="00087C86" w:rsidP="00087C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E9C9C7" w14:textId="77777777" w:rsidR="0072520D" w:rsidRDefault="0072520D" w:rsidP="00087C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0D0A40D" w14:textId="77777777" w:rsidR="00087C86" w:rsidRPr="00087C86" w:rsidRDefault="00087C86" w:rsidP="00087C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B4633F" w14:textId="77777777" w:rsidR="0072520D" w:rsidRDefault="0072520D" w:rsidP="0072520D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10ADD6F" w14:textId="77777777" w:rsidR="00DB5768" w:rsidRPr="00087C86" w:rsidRDefault="00DB5768" w:rsidP="003D032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Não existe um modelo padrão para termo de assentimento sugerido pela CONEP. O CEP/INTO disponibiliza um modelo como guia para elaboração do TALE, contudo, o pesquisador, de acordo com a faixa etária dos participantes da pesquisa deverá realizar adaptações ao modelo proposto e decidir quantos termos de assentimento serão necessários. Por exemplo, pode ser elaborado um termo de assentimento para crianças de 6 a 8 anos, outro para crianças de 9 a 11 anos e outro para adolescentes de 12 a 15 anos numa mesma pesquisa, lembrando que os termos devem ser redigidos de acordo com o nível intelectual do participante.</w:t>
      </w:r>
    </w:p>
    <w:p w14:paraId="18DDA09A" w14:textId="77777777" w:rsidR="00AA2AE4" w:rsidRPr="00087C86" w:rsidRDefault="00DB5768" w:rsidP="00CC3E9C">
      <w:pPr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087C86">
        <w:rPr>
          <w:rFonts w:ascii="Arial" w:hAnsi="Arial" w:cs="Arial"/>
          <w:sz w:val="24"/>
          <w:szCs w:val="24"/>
        </w:rPr>
        <w:t>Lembrando que o Termo de Assentimento Livre e Esclarecido não elimina a necessidade de fazer o Termo de Consentimento Livre e Esclarecido (TCLE), este último deve ser assinado pelo responsável ou representante legal de participantes menores ou em situação de vulnerabilidade.</w:t>
      </w:r>
    </w:p>
    <w:sectPr w:rsidR="00AA2AE4" w:rsidRPr="00087C86" w:rsidSect="00C800D8">
      <w:headerReference w:type="default" r:id="rId11"/>
      <w:footerReference w:type="default" r:id="rId12"/>
      <w:pgSz w:w="11906" w:h="16838" w:code="9"/>
      <w:pgMar w:top="1134" w:right="851" w:bottom="244" w:left="1701" w:header="284" w:footer="42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Kenia Rocha Leite - DIENF" w:date="2026-04-27T13:19:00Z" w:initials="KRL-D">
    <w:p w14:paraId="1D89A3E3" w14:textId="77777777" w:rsidR="00DB5768" w:rsidRDefault="00DB5768" w:rsidP="00DB5768">
      <w:pPr>
        <w:pStyle w:val="Textodecomentrio"/>
      </w:pPr>
      <w:r>
        <w:rPr>
          <w:rStyle w:val="Refdecomentrio"/>
        </w:rPr>
        <w:annotationRef/>
      </w:r>
      <w:r>
        <w:t>No site está escrito: Termo de assentimento – participantes menores ou incapaz... penso que poderíamos trocar para participantes menores ou em situação de  vulnerabilidade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89A3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1525C" w14:textId="77777777" w:rsidR="002336F6" w:rsidRDefault="002336F6">
      <w:pPr>
        <w:spacing w:after="0" w:line="240" w:lineRule="auto"/>
      </w:pPr>
      <w:r>
        <w:separator/>
      </w:r>
    </w:p>
  </w:endnote>
  <w:endnote w:type="continuationSeparator" w:id="0">
    <w:p w14:paraId="5C2D3EFC" w14:textId="77777777" w:rsidR="002336F6" w:rsidRDefault="0023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A00B1" w14:textId="77777777" w:rsidR="006955F6" w:rsidRDefault="00DB5768" w:rsidP="00C800D8">
    <w:pPr>
      <w:pStyle w:val="Rodap"/>
      <w:tabs>
        <w:tab w:val="left" w:pos="900"/>
        <w:tab w:val="right" w:pos="9354"/>
      </w:tabs>
    </w:pPr>
    <w:r>
      <w:tab/>
    </w:r>
    <w:r>
      <w:tab/>
    </w:r>
    <w:r>
      <w:tab/>
      <w:t xml:space="preserve">Folha 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A7FF2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A7FF2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2A596503" w14:textId="77777777" w:rsidR="006955F6" w:rsidRDefault="00DB5768">
    <w:pPr>
      <w:pStyle w:val="Rodap"/>
    </w:pPr>
    <w:r>
      <w:t>Rubrica do pesquisador:_______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CA8D2" w14:textId="77777777" w:rsidR="002336F6" w:rsidRDefault="002336F6">
      <w:pPr>
        <w:spacing w:after="0" w:line="240" w:lineRule="auto"/>
      </w:pPr>
      <w:r>
        <w:separator/>
      </w:r>
    </w:p>
  </w:footnote>
  <w:footnote w:type="continuationSeparator" w:id="0">
    <w:p w14:paraId="1A52AC8E" w14:textId="77777777" w:rsidR="002336F6" w:rsidRDefault="0023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CEF2A" w14:textId="77777777" w:rsidR="004375DF" w:rsidRDefault="00DB5768" w:rsidP="004375DF">
    <w:pPr>
      <w:pStyle w:val="Cabealho"/>
      <w:tabs>
        <w:tab w:val="clear" w:pos="4252"/>
        <w:tab w:val="clear" w:pos="8504"/>
        <w:tab w:val="left" w:pos="34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114997C" wp14:editId="4E50F713">
          <wp:simplePos x="0" y="0"/>
          <wp:positionH relativeFrom="column">
            <wp:posOffset>-558165</wp:posOffset>
          </wp:positionH>
          <wp:positionV relativeFrom="paragraph">
            <wp:posOffset>-56515</wp:posOffset>
          </wp:positionV>
          <wp:extent cx="1000125" cy="619125"/>
          <wp:effectExtent l="0" t="0" r="9525" b="9525"/>
          <wp:wrapSquare wrapText="bothSides"/>
          <wp:docPr id="10" name="Imagem 10" descr="novo_logo_i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novo_logo_in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236EB8" wp14:editId="515B4203">
              <wp:simplePos x="0" y="0"/>
              <wp:positionH relativeFrom="column">
                <wp:posOffset>470535</wp:posOffset>
              </wp:positionH>
              <wp:positionV relativeFrom="paragraph">
                <wp:posOffset>-27940</wp:posOffset>
              </wp:positionV>
              <wp:extent cx="5745480" cy="610870"/>
              <wp:effectExtent l="0" t="0" r="762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5480" cy="610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57BB0" w14:textId="77777777" w:rsidR="004375DF" w:rsidRPr="00A54A32" w:rsidRDefault="00DB5768" w:rsidP="004375DF">
                          <w:pPr>
                            <w:pStyle w:val="SemEspaamen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A54A3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MINISTÉRIO DA SAÚDE</w:t>
                          </w:r>
                        </w:p>
                        <w:p w14:paraId="7F36E1CE" w14:textId="77777777" w:rsidR="004375DF" w:rsidRPr="00A54A32" w:rsidRDefault="00DB5768" w:rsidP="004375DF">
                          <w:pPr>
                            <w:pStyle w:val="SemEspaamen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A54A3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SECRETARIA DE ATENÇÃO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ESPECIALIZADA </w:t>
                          </w:r>
                          <w:r w:rsidRPr="00A54A3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À SAÚDE</w:t>
                          </w:r>
                        </w:p>
                        <w:p w14:paraId="778197FD" w14:textId="77777777" w:rsidR="004375DF" w:rsidRPr="004375DF" w:rsidRDefault="00DB5768" w:rsidP="004375DF">
                          <w:pPr>
                            <w:pStyle w:val="SemEspaamento"/>
                            <w:rPr>
                              <w:sz w:val="20"/>
                              <w:szCs w:val="20"/>
                            </w:rPr>
                          </w:pPr>
                          <w:r w:rsidRPr="00A54A3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INSTITUTO NACIONAL DE TRAUMATOLOGIA E ORTOPEDIA </w:t>
                          </w:r>
                        </w:p>
                        <w:p w14:paraId="41B0C45D" w14:textId="77777777" w:rsidR="00A54A32" w:rsidRDefault="00EA7FF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36EB8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9" type="#_x0000_t202" style="position:absolute;margin-left:37.05pt;margin-top:-2.2pt;width:452.4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" stroked="f">
              <v:textbox>
                <w:txbxContent>
                  <w:p w14:paraId="1C157BB0" w14:textId="77777777" w:rsidR="004375DF" w:rsidRPr="00A54A32" w:rsidRDefault="00DB5768" w:rsidP="004375DF">
                    <w:pPr>
                      <w:pStyle w:val="SemEspaamen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54A32">
                      <w:rPr>
                        <w:rFonts w:ascii="Times New Roman" w:hAnsi="Times New Roman"/>
                        <w:sz w:val="24"/>
                        <w:szCs w:val="24"/>
                      </w:rPr>
                      <w:t>MINISTÉRIO DA SAÚDE</w:t>
                    </w:r>
                  </w:p>
                  <w:p w14:paraId="7F36E1CE" w14:textId="77777777" w:rsidR="004375DF" w:rsidRPr="00A54A32" w:rsidRDefault="00DB5768" w:rsidP="004375DF">
                    <w:pPr>
                      <w:pStyle w:val="SemEspaamen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54A32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SECRETARIA DE ATENÇÃO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ESPECIALIZADA </w:t>
                    </w:r>
                    <w:r w:rsidRPr="00A54A32">
                      <w:rPr>
                        <w:rFonts w:ascii="Times New Roman" w:hAnsi="Times New Roman"/>
                        <w:sz w:val="24"/>
                        <w:szCs w:val="24"/>
                      </w:rPr>
                      <w:t>À SAÚDE</w:t>
                    </w:r>
                  </w:p>
                  <w:p w14:paraId="778197FD" w14:textId="77777777" w:rsidR="004375DF" w:rsidRPr="004375DF" w:rsidRDefault="00DB5768" w:rsidP="004375DF">
                    <w:pPr>
                      <w:pStyle w:val="SemEspaamento"/>
                      <w:rPr>
                        <w:sz w:val="20"/>
                        <w:szCs w:val="20"/>
                      </w:rPr>
                    </w:pPr>
                    <w:r w:rsidRPr="00A54A32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INSTITUTO NACIONAL DE TRAUMATOLOGIA E ORTOPEDIA </w:t>
                    </w:r>
                  </w:p>
                  <w:p w14:paraId="41B0C45D" w14:textId="77777777" w:rsidR="00A54A32" w:rsidRDefault="00DB5768"/>
                </w:txbxContent>
              </v:textbox>
            </v:shape>
          </w:pict>
        </mc:Fallback>
      </mc:AlternateContent>
    </w:r>
    <w:r>
      <w:tab/>
    </w:r>
  </w:p>
  <w:p w14:paraId="201FFB65" w14:textId="77777777" w:rsidR="004375DF" w:rsidRPr="004375DF" w:rsidRDefault="00EA7FF2">
    <w:pPr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672B5"/>
    <w:multiLevelType w:val="hybridMultilevel"/>
    <w:tmpl w:val="73ECA4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8A508B"/>
    <w:multiLevelType w:val="hybridMultilevel"/>
    <w:tmpl w:val="3EDAB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68"/>
    <w:rsid w:val="00087C86"/>
    <w:rsid w:val="002336F6"/>
    <w:rsid w:val="002D73F8"/>
    <w:rsid w:val="0037424B"/>
    <w:rsid w:val="0072520D"/>
    <w:rsid w:val="00A42997"/>
    <w:rsid w:val="00CF78FF"/>
    <w:rsid w:val="00D16EBD"/>
    <w:rsid w:val="00DB5768"/>
    <w:rsid w:val="00EA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4BE73"/>
  <w15:chartTrackingRefBased/>
  <w15:docId w15:val="{AA54D19C-7F24-4D00-96BD-D38A8793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576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576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B5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emEspaamento">
    <w:name w:val="No Spacing"/>
    <w:uiPriority w:val="1"/>
    <w:qFormat/>
    <w:rsid w:val="00DB5768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DB576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DB576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B576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DB5768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B5768"/>
    <w:rPr>
      <w:color w:val="0000FF"/>
      <w:u w:val="single"/>
    </w:rPr>
  </w:style>
  <w:style w:type="paragraph" w:customStyle="1" w:styleId="Default">
    <w:name w:val="Default"/>
    <w:rsid w:val="00DB57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DB57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B576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B5768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5216/rs.v4.577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p.into@into.saude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4984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Ciete dos Reis Amora Ramos - DIENP</dc:creator>
  <cp:keywords/>
  <dc:description/>
  <cp:lastModifiedBy>Fernanda Costa de Souza - DIENP</cp:lastModifiedBy>
  <cp:revision>2</cp:revision>
  <dcterms:created xsi:type="dcterms:W3CDTF">2026-08-25T12:07:00Z</dcterms:created>
  <dcterms:modified xsi:type="dcterms:W3CDTF">2026-08-25T12:07:00Z</dcterms:modified>
</cp:coreProperties>
</file>